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A95DFB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5401D">
        <w:rPr>
          <w:sz w:val="28"/>
          <w:szCs w:val="28"/>
        </w:rPr>
        <w:t>27</w:t>
      </w:r>
      <w:r w:rsidR="00F40A8C">
        <w:rPr>
          <w:sz w:val="28"/>
          <w:szCs w:val="28"/>
        </w:rPr>
        <w:t xml:space="preserve"> августа</w:t>
      </w:r>
      <w:r w:rsidR="00B4517C">
        <w:rPr>
          <w:sz w:val="28"/>
          <w:szCs w:val="28"/>
        </w:rPr>
        <w:t xml:space="preserve"> </w:t>
      </w:r>
      <w:r w:rsidR="007D6933" w:rsidRPr="0012715D">
        <w:rPr>
          <w:sz w:val="28"/>
          <w:szCs w:val="28"/>
        </w:rPr>
        <w:t xml:space="preserve"> 20</w:t>
      </w:r>
      <w:r w:rsidR="007D6933">
        <w:rPr>
          <w:sz w:val="28"/>
          <w:szCs w:val="28"/>
        </w:rPr>
        <w:t>2</w:t>
      </w:r>
      <w:r w:rsidR="00B4517C">
        <w:rPr>
          <w:sz w:val="28"/>
          <w:szCs w:val="28"/>
        </w:rPr>
        <w:t>4</w:t>
      </w:r>
      <w:r w:rsidR="007D6933" w:rsidRPr="0012715D">
        <w:rPr>
          <w:sz w:val="28"/>
          <w:szCs w:val="28"/>
        </w:rPr>
        <w:t xml:space="preserve"> г. </w:t>
      </w:r>
      <w:r w:rsidR="00ED3708">
        <w:rPr>
          <w:sz w:val="28"/>
          <w:szCs w:val="28"/>
        </w:rPr>
        <w:t xml:space="preserve">  </w:t>
      </w:r>
      <w:r w:rsidR="007D6933" w:rsidRPr="0012715D">
        <w:rPr>
          <w:sz w:val="28"/>
          <w:szCs w:val="28"/>
        </w:rPr>
        <w:t xml:space="preserve">№ </w:t>
      </w:r>
      <w:r w:rsidR="00B5401D">
        <w:rPr>
          <w:sz w:val="28"/>
          <w:szCs w:val="28"/>
        </w:rPr>
        <w:t>456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Default="000A30E3" w:rsidP="007D6933">
      <w:pPr>
        <w:contextualSpacing/>
        <w:jc w:val="center"/>
      </w:pPr>
    </w:p>
    <w:p w:rsidR="000A30E3" w:rsidRDefault="000A30E3" w:rsidP="007D6933">
      <w:pPr>
        <w:contextualSpacing/>
        <w:jc w:val="center"/>
      </w:pPr>
    </w:p>
    <w:p w:rsidR="000A30E3" w:rsidRPr="00FB10E4" w:rsidRDefault="000A30E3" w:rsidP="007D6933">
      <w:pPr>
        <w:contextualSpacing/>
        <w:jc w:val="center"/>
      </w:pPr>
    </w:p>
    <w:p w:rsidR="00094777" w:rsidRDefault="00FD13A3" w:rsidP="007F53FB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О</w:t>
      </w:r>
      <w:r w:rsidR="004F2A2E" w:rsidRPr="00094777">
        <w:rPr>
          <w:b/>
          <w:bCs/>
          <w:sz w:val="28"/>
          <w:szCs w:val="28"/>
        </w:rPr>
        <w:t xml:space="preserve"> </w:t>
      </w:r>
      <w:r w:rsidRPr="00094777">
        <w:rPr>
          <w:b/>
          <w:bCs/>
          <w:sz w:val="28"/>
          <w:szCs w:val="28"/>
        </w:rPr>
        <w:t>внесении изменений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в постанов</w:t>
      </w:r>
      <w:r w:rsidR="00B4517C">
        <w:rPr>
          <w:b/>
          <w:sz w:val="28"/>
          <w:szCs w:val="28"/>
        </w:rPr>
        <w:t>ление администрации Шенкурского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 xml:space="preserve"> </w:t>
      </w:r>
      <w:r w:rsidR="00B4517C">
        <w:rPr>
          <w:b/>
          <w:sz w:val="28"/>
          <w:szCs w:val="28"/>
        </w:rPr>
        <w:t>Архангельской области</w:t>
      </w:r>
    </w:p>
    <w:p w:rsidR="00094777" w:rsidRP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от 22 декабря 2022 года № 7-па</w:t>
      </w:r>
    </w:p>
    <w:p w:rsidR="00AC0F01" w:rsidRPr="00094777" w:rsidRDefault="00AC0F01" w:rsidP="00094777">
      <w:pPr>
        <w:contextualSpacing/>
        <w:jc w:val="center"/>
        <w:rPr>
          <w:sz w:val="28"/>
          <w:szCs w:val="28"/>
        </w:rPr>
      </w:pPr>
    </w:p>
    <w:p w:rsidR="00AC0F01" w:rsidRPr="00094777" w:rsidRDefault="00AC0F01" w:rsidP="00AC0F01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AC0F01" w:rsidP="00B65336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94777">
        <w:rPr>
          <w:rFonts w:ascii="Times New Roman" w:hAnsi="Times New Roman"/>
          <w:snapToGrid/>
          <w:sz w:val="28"/>
          <w:szCs w:val="28"/>
        </w:rPr>
        <w:t>Руководствуясь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F40A8C">
        <w:rPr>
          <w:rFonts w:ascii="Times New Roman" w:hAnsi="Times New Roman"/>
          <w:sz w:val="28"/>
          <w:szCs w:val="28"/>
        </w:rPr>
        <w:t xml:space="preserve">, </w:t>
      </w:r>
      <w:r w:rsidR="007E5DE1" w:rsidRPr="00094777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муниципального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="007E5DE1" w:rsidRPr="00094777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7E5DE1" w:rsidRPr="0009477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E15F00" w:rsidRPr="00094777" w:rsidRDefault="009D756D" w:rsidP="007F53FB">
      <w:pPr>
        <w:ind w:firstLine="709"/>
        <w:contextualSpacing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proofErr w:type="gramStart"/>
      <w:r w:rsidR="00674C5F" w:rsidRPr="00094777">
        <w:rPr>
          <w:sz w:val="28"/>
          <w:szCs w:val="28"/>
        </w:rPr>
        <w:t>Утвердить прилагаемые изменения, которые вносятся</w:t>
      </w:r>
      <w:r w:rsidR="004F7599" w:rsidRPr="00094777">
        <w:rPr>
          <w:sz w:val="28"/>
          <w:szCs w:val="28"/>
        </w:rPr>
        <w:t xml:space="preserve"> в </w:t>
      </w:r>
      <w:r w:rsidR="00FD13A3" w:rsidRPr="00094777">
        <w:rPr>
          <w:bCs/>
          <w:sz w:val="28"/>
          <w:szCs w:val="28"/>
        </w:rPr>
        <w:t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служащими, утвержденное постановлением администрации Шенкурского муниципального округа Архангельской области от 22 декабря 2022 года № 7</w:t>
      </w:r>
      <w:r w:rsidR="00F40A8C">
        <w:rPr>
          <w:bCs/>
          <w:sz w:val="28"/>
          <w:szCs w:val="28"/>
        </w:rPr>
        <w:t>-па</w:t>
      </w:r>
      <w:r w:rsidR="00FD13A3" w:rsidRPr="00094777">
        <w:rPr>
          <w:bCs/>
          <w:sz w:val="28"/>
          <w:szCs w:val="28"/>
        </w:rPr>
        <w:t xml:space="preserve"> «Об утверждении Положения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служащими»</w:t>
      </w:r>
      <w:r w:rsidR="00BC32F7" w:rsidRPr="00094777">
        <w:rPr>
          <w:sz w:val="28"/>
          <w:szCs w:val="28"/>
        </w:rPr>
        <w:t>.</w:t>
      </w:r>
      <w:proofErr w:type="gramEnd"/>
    </w:p>
    <w:p w:rsidR="00E15F00" w:rsidRDefault="00D5265D" w:rsidP="00D5265D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F40A8C">
        <w:rPr>
          <w:bCs/>
          <w:sz w:val="28"/>
          <w:szCs w:val="28"/>
        </w:rPr>
        <w:t xml:space="preserve"> </w:t>
      </w:r>
      <w:r w:rsidRPr="00D5265D">
        <w:rPr>
          <w:bCs/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D02449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5265D" w:rsidRPr="00094777" w:rsidRDefault="00D5265D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8B6782" w:rsidRDefault="0067420B" w:rsidP="00E15F00">
      <w:pPr>
        <w:tabs>
          <w:tab w:val="num" w:pos="0"/>
          <w:tab w:val="left" w:pos="540"/>
        </w:tabs>
        <w:jc w:val="both"/>
        <w:rPr>
          <w:b/>
          <w:sz w:val="26"/>
          <w:szCs w:val="26"/>
        </w:rPr>
      </w:pPr>
      <w:r w:rsidRPr="00094777">
        <w:rPr>
          <w:b/>
          <w:sz w:val="28"/>
          <w:szCs w:val="28"/>
        </w:rPr>
        <w:t xml:space="preserve">Глава 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О.И. Красникова</w:t>
      </w:r>
    </w:p>
    <w:p w:rsidR="00214865" w:rsidRDefault="00214865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7F53FB" w:rsidRDefault="007F53FB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7F53FB" w:rsidRDefault="007F53FB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674C5F">
            <w:pPr>
              <w:tabs>
                <w:tab w:val="num" w:pos="0"/>
                <w:tab w:val="left" w:pos="54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УТВЕРЖДЕНЫ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постановлением администрации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Шенкурского муниципального округа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Архангельской области</w:t>
            </w:r>
          </w:p>
          <w:p w:rsidR="005425B4" w:rsidRPr="00094777" w:rsidRDefault="004E74F8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E1F5E">
              <w:rPr>
                <w:sz w:val="28"/>
                <w:szCs w:val="28"/>
              </w:rPr>
              <w:t>т</w:t>
            </w:r>
            <w:r w:rsidR="00B5401D">
              <w:rPr>
                <w:sz w:val="28"/>
                <w:szCs w:val="28"/>
              </w:rPr>
              <w:t xml:space="preserve"> 27</w:t>
            </w:r>
            <w:r w:rsidR="007F53FB">
              <w:rPr>
                <w:sz w:val="28"/>
                <w:szCs w:val="28"/>
              </w:rPr>
              <w:t xml:space="preserve"> </w:t>
            </w:r>
            <w:r w:rsidR="00F40A8C">
              <w:rPr>
                <w:sz w:val="28"/>
                <w:szCs w:val="28"/>
              </w:rPr>
              <w:t>августа</w:t>
            </w:r>
            <w:r w:rsidR="00B4517C">
              <w:rPr>
                <w:sz w:val="28"/>
                <w:szCs w:val="28"/>
              </w:rPr>
              <w:t xml:space="preserve"> </w:t>
            </w:r>
            <w:r w:rsidR="005425B4" w:rsidRPr="00094777">
              <w:rPr>
                <w:sz w:val="28"/>
                <w:szCs w:val="28"/>
              </w:rPr>
              <w:t xml:space="preserve"> 202</w:t>
            </w:r>
            <w:r w:rsidR="00B4517C">
              <w:rPr>
                <w:sz w:val="28"/>
                <w:szCs w:val="28"/>
              </w:rPr>
              <w:t>4</w:t>
            </w:r>
            <w:r w:rsidR="005425B4" w:rsidRPr="00094777">
              <w:rPr>
                <w:sz w:val="28"/>
                <w:szCs w:val="28"/>
              </w:rPr>
              <w:t xml:space="preserve"> г. № </w:t>
            </w:r>
            <w:r w:rsidR="00B5401D">
              <w:rPr>
                <w:sz w:val="28"/>
                <w:szCs w:val="28"/>
              </w:rPr>
              <w:t>456</w:t>
            </w:r>
            <w:r w:rsidR="005425B4" w:rsidRPr="00094777">
              <w:rPr>
                <w:sz w:val="28"/>
                <w:szCs w:val="28"/>
              </w:rPr>
              <w:t>-па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34EC9" w:rsidRPr="00094777" w:rsidRDefault="00734EC9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92273D" w:rsidRPr="00094777" w:rsidRDefault="0092273D" w:rsidP="0092273D">
      <w:pPr>
        <w:tabs>
          <w:tab w:val="num" w:pos="0"/>
          <w:tab w:val="left" w:pos="540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И </w:t>
      </w:r>
      <w:proofErr w:type="gramStart"/>
      <w:r w:rsidRPr="00094777">
        <w:rPr>
          <w:b/>
          <w:sz w:val="28"/>
          <w:szCs w:val="28"/>
        </w:rPr>
        <w:t>З</w:t>
      </w:r>
      <w:proofErr w:type="gramEnd"/>
      <w:r w:rsidRPr="00094777">
        <w:rPr>
          <w:b/>
          <w:sz w:val="28"/>
          <w:szCs w:val="28"/>
        </w:rPr>
        <w:t xml:space="preserve"> М Е Н Е Н И Я</w:t>
      </w:r>
      <w:r w:rsidR="003074F9" w:rsidRPr="00094777">
        <w:rPr>
          <w:b/>
          <w:sz w:val="28"/>
          <w:szCs w:val="28"/>
        </w:rPr>
        <w:t>,</w:t>
      </w:r>
    </w:p>
    <w:p w:rsidR="00214865" w:rsidRPr="00094777" w:rsidRDefault="003074F9" w:rsidP="00474DA1">
      <w:pPr>
        <w:contextualSpacing/>
        <w:jc w:val="center"/>
        <w:rPr>
          <w:b/>
          <w:bCs/>
          <w:sz w:val="28"/>
          <w:szCs w:val="28"/>
        </w:rPr>
      </w:pPr>
      <w:proofErr w:type="gramStart"/>
      <w:r w:rsidRPr="00094777">
        <w:rPr>
          <w:b/>
          <w:sz w:val="28"/>
          <w:szCs w:val="28"/>
        </w:rPr>
        <w:t>которые</w:t>
      </w:r>
      <w:proofErr w:type="gramEnd"/>
      <w:r w:rsidRPr="00094777">
        <w:rPr>
          <w:b/>
          <w:sz w:val="28"/>
          <w:szCs w:val="28"/>
        </w:rPr>
        <w:t xml:space="preserve"> вносятся </w:t>
      </w:r>
      <w:r w:rsidR="00214865" w:rsidRPr="00094777">
        <w:rPr>
          <w:b/>
          <w:bCs/>
          <w:sz w:val="28"/>
          <w:szCs w:val="28"/>
        </w:rPr>
        <w:t xml:space="preserve">в Положение об оплате </w:t>
      </w:r>
      <w:r w:rsidR="00474DA1" w:rsidRPr="00094777">
        <w:rPr>
          <w:b/>
          <w:bCs/>
          <w:sz w:val="28"/>
          <w:szCs w:val="28"/>
        </w:rPr>
        <w:t>труда 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материальном </w:t>
      </w:r>
      <w:proofErr w:type="gramStart"/>
      <w:r w:rsidRPr="00094777">
        <w:rPr>
          <w:b/>
          <w:bCs/>
          <w:sz w:val="28"/>
          <w:szCs w:val="28"/>
        </w:rPr>
        <w:t>стимулировании</w:t>
      </w:r>
      <w:proofErr w:type="gramEnd"/>
      <w:r w:rsidRPr="00094777">
        <w:rPr>
          <w:b/>
          <w:bCs/>
          <w:sz w:val="28"/>
          <w:szCs w:val="28"/>
        </w:rPr>
        <w:t xml:space="preserve"> работников администрации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Шенкурского муниципального округа</w:t>
      </w:r>
      <w:r w:rsidR="00214865" w:rsidRPr="00094777">
        <w:rPr>
          <w:b/>
          <w:bCs/>
          <w:sz w:val="28"/>
          <w:szCs w:val="28"/>
        </w:rPr>
        <w:t xml:space="preserve"> </w:t>
      </w:r>
      <w:r w:rsidR="00794AD9" w:rsidRPr="00094777">
        <w:rPr>
          <w:b/>
          <w:bCs/>
          <w:sz w:val="28"/>
          <w:szCs w:val="28"/>
        </w:rPr>
        <w:t>Архангельской области,</w:t>
      </w:r>
    </w:p>
    <w:p w:rsidR="0092273D" w:rsidRPr="00094777" w:rsidRDefault="00214865" w:rsidP="00214865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не </w:t>
      </w:r>
      <w:proofErr w:type="gramStart"/>
      <w:r w:rsidRPr="00094777">
        <w:rPr>
          <w:b/>
          <w:bCs/>
          <w:sz w:val="28"/>
          <w:szCs w:val="28"/>
        </w:rPr>
        <w:t>являющихся</w:t>
      </w:r>
      <w:proofErr w:type="gramEnd"/>
      <w:r w:rsidRPr="00094777">
        <w:rPr>
          <w:b/>
          <w:bCs/>
          <w:sz w:val="28"/>
          <w:szCs w:val="28"/>
        </w:rPr>
        <w:t xml:space="preserve"> </w:t>
      </w:r>
      <w:r w:rsidR="00474DA1" w:rsidRPr="00094777">
        <w:rPr>
          <w:b/>
          <w:bCs/>
          <w:sz w:val="28"/>
          <w:szCs w:val="28"/>
        </w:rPr>
        <w:t>муниципальными служащими</w:t>
      </w:r>
      <w:r w:rsidR="00474DA1" w:rsidRPr="00094777">
        <w:rPr>
          <w:b/>
          <w:sz w:val="28"/>
          <w:szCs w:val="28"/>
          <w:highlight w:val="yellow"/>
        </w:rPr>
        <w:t xml:space="preserve"> </w:t>
      </w:r>
    </w:p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56282" w:rsidRDefault="00756282" w:rsidP="00756282">
      <w:pPr>
        <w:ind w:firstLine="709"/>
        <w:rPr>
          <w:sz w:val="28"/>
          <w:szCs w:val="28"/>
        </w:rPr>
      </w:pPr>
    </w:p>
    <w:p w:rsidR="00B259BB" w:rsidRDefault="0035077F" w:rsidP="007E76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 пункте </w:t>
      </w:r>
      <w:r w:rsidR="008B6CA9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раздела </w:t>
      </w:r>
      <w:r>
        <w:rPr>
          <w:sz w:val="28"/>
          <w:szCs w:val="28"/>
          <w:lang w:val="en-US"/>
        </w:rPr>
        <w:t>I</w:t>
      </w:r>
      <w:r w:rsidR="00B259BB">
        <w:rPr>
          <w:sz w:val="28"/>
          <w:szCs w:val="28"/>
        </w:rPr>
        <w:t>:</w:t>
      </w:r>
    </w:p>
    <w:p w:rsidR="00756282" w:rsidRDefault="00CA07CB" w:rsidP="007E76A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="00B259BB">
        <w:rPr>
          <w:sz w:val="28"/>
          <w:szCs w:val="28"/>
        </w:rPr>
        <w:t>абзаце первом</w:t>
      </w:r>
      <w:r w:rsidR="00756282">
        <w:rPr>
          <w:sz w:val="28"/>
          <w:szCs w:val="28"/>
        </w:rPr>
        <w:t xml:space="preserve"> слова «</w:t>
      </w:r>
      <w:r w:rsidR="00756282" w:rsidRPr="00756282">
        <w:rPr>
          <w:sz w:val="28"/>
          <w:szCs w:val="28"/>
        </w:rPr>
        <w:t>не являющихся муниципальными служащими, замещающих должности служащих и осуществляющих деятельность по профессиям рабочих</w:t>
      </w:r>
      <w:r w:rsidR="00756282">
        <w:rPr>
          <w:sz w:val="28"/>
          <w:szCs w:val="28"/>
        </w:rPr>
        <w:t>» заменить словами «</w:t>
      </w:r>
      <w:r w:rsidR="00756282" w:rsidRPr="00756282">
        <w:rPr>
          <w:sz w:val="28"/>
          <w:szCs w:val="28"/>
        </w:rPr>
        <w:t>замещающих должности</w:t>
      </w:r>
      <w:r w:rsidR="00756282">
        <w:rPr>
          <w:sz w:val="28"/>
          <w:szCs w:val="28"/>
        </w:rPr>
        <w:t>,</w:t>
      </w:r>
      <w:r w:rsidR="00756282" w:rsidRPr="00756282">
        <w:rPr>
          <w:sz w:val="28"/>
          <w:szCs w:val="28"/>
        </w:rPr>
        <w:t xml:space="preserve"> не являющи</w:t>
      </w:r>
      <w:r w:rsidR="00756282">
        <w:rPr>
          <w:sz w:val="28"/>
          <w:szCs w:val="28"/>
        </w:rPr>
        <w:t xml:space="preserve">еся должностями </w:t>
      </w:r>
      <w:r w:rsidR="00756282" w:rsidRPr="00756282">
        <w:rPr>
          <w:sz w:val="28"/>
          <w:szCs w:val="28"/>
        </w:rPr>
        <w:t>муниципальн</w:t>
      </w:r>
      <w:r w:rsidR="00756282">
        <w:rPr>
          <w:sz w:val="28"/>
          <w:szCs w:val="28"/>
        </w:rPr>
        <w:t>ой службы, работников,</w:t>
      </w:r>
      <w:r w:rsidR="00756282" w:rsidRPr="00756282">
        <w:rPr>
          <w:rFonts w:eastAsiaTheme="minorHAnsi"/>
          <w:sz w:val="24"/>
          <w:szCs w:val="24"/>
          <w:lang w:eastAsia="en-US"/>
        </w:rPr>
        <w:t xml:space="preserve"> </w:t>
      </w:r>
      <w:r w:rsidR="00756282" w:rsidRPr="00756282">
        <w:rPr>
          <w:sz w:val="28"/>
          <w:szCs w:val="28"/>
        </w:rPr>
        <w:t>осуществляющих деятельность по профессиям рабочих</w:t>
      </w:r>
      <w:r w:rsidR="00756282">
        <w:rPr>
          <w:sz w:val="28"/>
          <w:szCs w:val="28"/>
        </w:rPr>
        <w:t>,»</w:t>
      </w:r>
      <w:r w:rsidR="00B259BB">
        <w:rPr>
          <w:sz w:val="28"/>
          <w:szCs w:val="28"/>
        </w:rPr>
        <w:t>;</w:t>
      </w:r>
      <w:proofErr w:type="gramEnd"/>
    </w:p>
    <w:p w:rsidR="00B259BB" w:rsidRDefault="00CA07CB" w:rsidP="007E76A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B259BB">
        <w:rPr>
          <w:sz w:val="28"/>
          <w:szCs w:val="28"/>
        </w:rPr>
        <w:t>абзаце втором после слов «Архангельской области» дополнить слова</w:t>
      </w:r>
      <w:r w:rsidR="008B6CA9">
        <w:rPr>
          <w:sz w:val="28"/>
          <w:szCs w:val="28"/>
        </w:rPr>
        <w:t>ми</w:t>
      </w:r>
      <w:r w:rsidR="00B259BB">
        <w:rPr>
          <w:sz w:val="28"/>
          <w:szCs w:val="28"/>
        </w:rPr>
        <w:t xml:space="preserve"> «</w:t>
      </w:r>
      <w:r w:rsidR="00B259BB" w:rsidRPr="00B259BB">
        <w:rPr>
          <w:sz w:val="28"/>
          <w:szCs w:val="28"/>
        </w:rPr>
        <w:t>, включая её самостоятельные отраслевые (функциональные) органы, наделе</w:t>
      </w:r>
      <w:r w:rsidR="00092333">
        <w:rPr>
          <w:sz w:val="28"/>
          <w:szCs w:val="28"/>
        </w:rPr>
        <w:t>нные правами юридического лица,</w:t>
      </w:r>
      <w:r w:rsidR="00B259BB" w:rsidRPr="00B259BB">
        <w:rPr>
          <w:sz w:val="28"/>
          <w:szCs w:val="28"/>
        </w:rPr>
        <w:t xml:space="preserve"> и территориальные органы</w:t>
      </w:r>
      <w:r w:rsidR="00B259BB">
        <w:rPr>
          <w:sz w:val="28"/>
          <w:szCs w:val="28"/>
        </w:rPr>
        <w:t>».</w:t>
      </w:r>
      <w:proofErr w:type="gramEnd"/>
    </w:p>
    <w:p w:rsidR="0035077F" w:rsidRDefault="007559E2" w:rsidP="007E76AA">
      <w:pPr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D27E5E" w:rsidRPr="00094777">
        <w:rPr>
          <w:sz w:val="28"/>
          <w:szCs w:val="28"/>
        </w:rPr>
        <w:t xml:space="preserve">. </w:t>
      </w:r>
      <w:r w:rsidR="0035077F">
        <w:rPr>
          <w:sz w:val="28"/>
          <w:szCs w:val="28"/>
        </w:rPr>
        <w:t xml:space="preserve">В разделе </w:t>
      </w:r>
      <w:r w:rsidR="0035077F">
        <w:rPr>
          <w:sz w:val="28"/>
          <w:szCs w:val="28"/>
          <w:lang w:val="en-US"/>
        </w:rPr>
        <w:t>II</w:t>
      </w:r>
      <w:r w:rsidR="0035077F">
        <w:rPr>
          <w:sz w:val="28"/>
          <w:szCs w:val="28"/>
        </w:rPr>
        <w:t>:</w:t>
      </w:r>
    </w:p>
    <w:p w:rsidR="0035077F" w:rsidRDefault="003A7D8A" w:rsidP="007E76AA">
      <w:pPr>
        <w:ind w:firstLine="709"/>
        <w:rPr>
          <w:sz w:val="28"/>
          <w:szCs w:val="28"/>
        </w:rPr>
      </w:pPr>
      <w:r w:rsidRPr="00CA07CB">
        <w:rPr>
          <w:sz w:val="28"/>
          <w:szCs w:val="28"/>
        </w:rPr>
        <w:t xml:space="preserve">1) </w:t>
      </w:r>
      <w:r w:rsidR="008B6CA9">
        <w:rPr>
          <w:sz w:val="28"/>
          <w:szCs w:val="28"/>
        </w:rPr>
        <w:t xml:space="preserve"> </w:t>
      </w:r>
      <w:r w:rsidR="00EF18B0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="0035077F">
        <w:rPr>
          <w:sz w:val="28"/>
          <w:szCs w:val="28"/>
        </w:rPr>
        <w:t>одраздел</w:t>
      </w:r>
      <w:r w:rsidR="00EF18B0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5077F">
        <w:rPr>
          <w:sz w:val="28"/>
          <w:szCs w:val="28"/>
        </w:rPr>
        <w:t xml:space="preserve"> 2.2.:</w:t>
      </w:r>
    </w:p>
    <w:p w:rsidR="0092273D" w:rsidRPr="00094777" w:rsidRDefault="0035077F" w:rsidP="007E76AA">
      <w:pPr>
        <w:ind w:firstLine="709"/>
        <w:rPr>
          <w:sz w:val="28"/>
          <w:szCs w:val="28"/>
        </w:rPr>
      </w:pPr>
      <w:r>
        <w:rPr>
          <w:sz w:val="28"/>
          <w:szCs w:val="28"/>
        </w:rPr>
        <w:softHyphen/>
        <w:t>– дефис пятый в</w:t>
      </w:r>
      <w:r w:rsidR="00756282">
        <w:rPr>
          <w:sz w:val="28"/>
          <w:szCs w:val="28"/>
        </w:rPr>
        <w:t xml:space="preserve"> п</w:t>
      </w:r>
      <w:r w:rsidR="001F3A18" w:rsidRPr="00094777">
        <w:rPr>
          <w:sz w:val="28"/>
          <w:szCs w:val="28"/>
        </w:rPr>
        <w:t>ункт</w:t>
      </w:r>
      <w:r w:rsidR="00756282">
        <w:rPr>
          <w:sz w:val="28"/>
          <w:szCs w:val="28"/>
        </w:rPr>
        <w:t>е</w:t>
      </w:r>
      <w:r w:rsidR="001F3A18" w:rsidRPr="00094777">
        <w:rPr>
          <w:sz w:val="28"/>
          <w:szCs w:val="28"/>
        </w:rPr>
        <w:t xml:space="preserve"> </w:t>
      </w:r>
      <w:r w:rsidR="00756282">
        <w:rPr>
          <w:sz w:val="28"/>
          <w:szCs w:val="28"/>
        </w:rPr>
        <w:t>7</w:t>
      </w:r>
      <w:r w:rsidR="001F3A18" w:rsidRPr="00094777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исключить;</w:t>
      </w:r>
    </w:p>
    <w:p w:rsidR="00802511" w:rsidRPr="00094777" w:rsidRDefault="0035077F" w:rsidP="007E76AA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02511" w:rsidRPr="0009477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56282">
        <w:rPr>
          <w:sz w:val="28"/>
          <w:szCs w:val="28"/>
        </w:rPr>
        <w:t xml:space="preserve"> абзаце шестом п</w:t>
      </w:r>
      <w:r w:rsidR="00802511" w:rsidRPr="00094777">
        <w:rPr>
          <w:sz w:val="28"/>
          <w:szCs w:val="28"/>
        </w:rPr>
        <w:t>ункт</w:t>
      </w:r>
      <w:r w:rsidR="00756282">
        <w:rPr>
          <w:sz w:val="28"/>
          <w:szCs w:val="28"/>
        </w:rPr>
        <w:t>а 8</w:t>
      </w:r>
      <w:r w:rsidR="00802511" w:rsidRPr="00094777">
        <w:rPr>
          <w:sz w:val="28"/>
          <w:szCs w:val="28"/>
        </w:rPr>
        <w:t xml:space="preserve"> </w:t>
      </w:r>
      <w:r w:rsidR="00756282">
        <w:rPr>
          <w:sz w:val="28"/>
          <w:szCs w:val="28"/>
        </w:rPr>
        <w:t>слова «</w:t>
      </w:r>
      <w:r w:rsidR="00756282" w:rsidRPr="00756282">
        <w:rPr>
          <w:sz w:val="28"/>
          <w:szCs w:val="28"/>
        </w:rPr>
        <w:t>должностному окладу (окладу) (окладу)</w:t>
      </w:r>
      <w:r w:rsidR="00756282">
        <w:rPr>
          <w:sz w:val="28"/>
          <w:szCs w:val="28"/>
        </w:rPr>
        <w:t>» заменить словами «</w:t>
      </w:r>
      <w:r w:rsidR="00756282" w:rsidRPr="00756282">
        <w:rPr>
          <w:sz w:val="28"/>
          <w:szCs w:val="28"/>
        </w:rPr>
        <w:t>должностному окладу (окладу)</w:t>
      </w:r>
      <w:r>
        <w:rPr>
          <w:sz w:val="28"/>
          <w:szCs w:val="28"/>
        </w:rPr>
        <w:t>»;</w:t>
      </w:r>
    </w:p>
    <w:p w:rsidR="00090822" w:rsidRPr="00094777" w:rsidRDefault="0035077F" w:rsidP="007E76AA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</w:t>
      </w:r>
      <w:r w:rsidR="007559E2">
        <w:rPr>
          <w:sz w:val="28"/>
          <w:szCs w:val="28"/>
        </w:rPr>
        <w:t xml:space="preserve"> абзаце первом </w:t>
      </w:r>
      <w:r w:rsidR="004035CA" w:rsidRPr="00094777">
        <w:rPr>
          <w:sz w:val="28"/>
          <w:szCs w:val="28"/>
        </w:rPr>
        <w:t xml:space="preserve">пункта </w:t>
      </w:r>
      <w:r w:rsidR="007559E2">
        <w:rPr>
          <w:sz w:val="28"/>
          <w:szCs w:val="28"/>
        </w:rPr>
        <w:t>10</w:t>
      </w:r>
      <w:r w:rsidR="004035CA" w:rsidRPr="00094777">
        <w:rPr>
          <w:sz w:val="28"/>
          <w:szCs w:val="28"/>
        </w:rPr>
        <w:t xml:space="preserve"> сло</w:t>
      </w:r>
      <w:r w:rsidR="00090822" w:rsidRPr="00094777">
        <w:rPr>
          <w:sz w:val="28"/>
          <w:szCs w:val="28"/>
        </w:rPr>
        <w:t>в</w:t>
      </w:r>
      <w:r w:rsidR="004035CA" w:rsidRPr="00094777">
        <w:rPr>
          <w:sz w:val="28"/>
          <w:szCs w:val="28"/>
        </w:rPr>
        <w:t>а</w:t>
      </w:r>
      <w:r w:rsidR="00090822" w:rsidRPr="00094777">
        <w:rPr>
          <w:sz w:val="28"/>
          <w:szCs w:val="28"/>
        </w:rPr>
        <w:t xml:space="preserve"> «должностному окладу</w:t>
      </w:r>
      <w:r w:rsidR="007559E2" w:rsidRPr="007559E2">
        <w:rPr>
          <w:sz w:val="28"/>
          <w:szCs w:val="28"/>
        </w:rPr>
        <w:t xml:space="preserve"> (окладу)</w:t>
      </w:r>
      <w:r w:rsidR="004035CA" w:rsidRPr="00094777">
        <w:rPr>
          <w:sz w:val="28"/>
          <w:szCs w:val="28"/>
        </w:rPr>
        <w:t xml:space="preserve"> </w:t>
      </w:r>
      <w:r w:rsidR="007559E2" w:rsidRPr="007559E2">
        <w:rPr>
          <w:sz w:val="28"/>
          <w:szCs w:val="28"/>
        </w:rPr>
        <w:t>(окладу)</w:t>
      </w:r>
      <w:r w:rsidR="008B6CA9">
        <w:rPr>
          <w:sz w:val="28"/>
          <w:szCs w:val="28"/>
        </w:rPr>
        <w:t>»</w:t>
      </w:r>
      <w:r w:rsidR="007559E2">
        <w:rPr>
          <w:sz w:val="28"/>
          <w:szCs w:val="28"/>
        </w:rPr>
        <w:t xml:space="preserve"> заменит</w:t>
      </w:r>
      <w:r w:rsidR="008B6CA9">
        <w:rPr>
          <w:sz w:val="28"/>
          <w:szCs w:val="28"/>
        </w:rPr>
        <w:t>ь</w:t>
      </w:r>
      <w:r w:rsidR="007559E2">
        <w:rPr>
          <w:sz w:val="28"/>
          <w:szCs w:val="28"/>
        </w:rPr>
        <w:t xml:space="preserve"> </w:t>
      </w:r>
      <w:r w:rsidR="00090822" w:rsidRPr="00094777">
        <w:rPr>
          <w:sz w:val="28"/>
          <w:szCs w:val="28"/>
        </w:rPr>
        <w:t>слова</w:t>
      </w:r>
      <w:r w:rsidR="004035CA" w:rsidRPr="00094777">
        <w:rPr>
          <w:sz w:val="28"/>
          <w:szCs w:val="28"/>
        </w:rPr>
        <w:t>ми</w:t>
      </w:r>
      <w:r w:rsidR="00090822" w:rsidRPr="00094777">
        <w:rPr>
          <w:sz w:val="28"/>
          <w:szCs w:val="28"/>
        </w:rPr>
        <w:t xml:space="preserve"> «</w:t>
      </w:r>
      <w:r w:rsidR="004035CA" w:rsidRPr="00094777">
        <w:rPr>
          <w:sz w:val="28"/>
          <w:szCs w:val="28"/>
        </w:rPr>
        <w:t>должностному окладу (окладу)»</w:t>
      </w:r>
      <w:r>
        <w:rPr>
          <w:sz w:val="28"/>
          <w:szCs w:val="28"/>
        </w:rPr>
        <w:t>;</w:t>
      </w:r>
    </w:p>
    <w:p w:rsidR="00826C6F" w:rsidRDefault="0035077F" w:rsidP="007E76AA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46453" w:rsidRPr="00094777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12 исключить;</w:t>
      </w:r>
    </w:p>
    <w:p w:rsidR="0035077F" w:rsidRDefault="0035077F" w:rsidP="007E76AA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F18B0">
        <w:rPr>
          <w:sz w:val="28"/>
          <w:szCs w:val="28"/>
        </w:rPr>
        <w:t xml:space="preserve">в </w:t>
      </w:r>
      <w:r>
        <w:rPr>
          <w:sz w:val="28"/>
          <w:szCs w:val="28"/>
        </w:rPr>
        <w:t>подраздел</w:t>
      </w:r>
      <w:r w:rsidR="00EF18B0">
        <w:rPr>
          <w:sz w:val="28"/>
          <w:szCs w:val="28"/>
        </w:rPr>
        <w:t>е</w:t>
      </w:r>
      <w:r>
        <w:rPr>
          <w:sz w:val="28"/>
          <w:szCs w:val="28"/>
        </w:rPr>
        <w:t xml:space="preserve"> 2.4.:</w:t>
      </w:r>
    </w:p>
    <w:p w:rsidR="00756282" w:rsidRDefault="0035077F" w:rsidP="007E76AA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56282">
        <w:rPr>
          <w:sz w:val="28"/>
          <w:szCs w:val="28"/>
        </w:rPr>
        <w:t>пункт 16 изложит</w:t>
      </w:r>
      <w:r w:rsidR="00E07D61">
        <w:rPr>
          <w:sz w:val="28"/>
          <w:szCs w:val="28"/>
        </w:rPr>
        <w:t>ь</w:t>
      </w:r>
      <w:r w:rsidR="00756282">
        <w:rPr>
          <w:sz w:val="28"/>
          <w:szCs w:val="28"/>
        </w:rPr>
        <w:t xml:space="preserve"> в следующей редакции: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«16.</w:t>
      </w:r>
      <w:r w:rsidR="00E07D61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Выплатами социального характера (социальными выплатами) являются выплаты работникам, предусмотренные настоящим </w:t>
      </w:r>
      <w:r w:rsidR="00EF18B0">
        <w:rPr>
          <w:rFonts w:eastAsiaTheme="minorHAnsi"/>
          <w:sz w:val="28"/>
          <w:szCs w:val="28"/>
          <w:lang w:eastAsia="en-US"/>
        </w:rPr>
        <w:t>под</w:t>
      </w:r>
      <w:r>
        <w:rPr>
          <w:rFonts w:eastAsiaTheme="minorHAnsi"/>
          <w:sz w:val="28"/>
          <w:szCs w:val="28"/>
          <w:lang w:eastAsia="en-US"/>
        </w:rPr>
        <w:t>разделом и финансируемые за счет фондов оплаты труда работников на текущий финансовый год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35077F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756282" w:rsidRDefault="0035077F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– д</w:t>
      </w:r>
      <w:r w:rsidR="00756282">
        <w:rPr>
          <w:rFonts w:eastAsiaTheme="minorHAnsi"/>
          <w:sz w:val="28"/>
          <w:szCs w:val="28"/>
          <w:lang w:eastAsia="en-US"/>
        </w:rPr>
        <w:t>ополнить пунктами 17</w:t>
      </w:r>
      <w:r w:rsidR="00AD1BD4">
        <w:rPr>
          <w:rFonts w:eastAsiaTheme="minorHAnsi"/>
          <w:sz w:val="28"/>
          <w:szCs w:val="28"/>
          <w:lang w:eastAsia="en-US"/>
        </w:rPr>
        <w:t>,18,19</w:t>
      </w:r>
      <w:r w:rsidR="00B259BB">
        <w:rPr>
          <w:rFonts w:eastAsiaTheme="minorHAnsi"/>
          <w:sz w:val="28"/>
          <w:szCs w:val="28"/>
          <w:lang w:eastAsia="en-US"/>
        </w:rPr>
        <w:t xml:space="preserve"> </w:t>
      </w:r>
      <w:r w:rsidR="00092333"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756282" w:rsidRDefault="00AD1BD4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756282">
        <w:rPr>
          <w:rFonts w:eastAsiaTheme="minorHAnsi"/>
          <w:sz w:val="28"/>
          <w:szCs w:val="28"/>
          <w:lang w:eastAsia="en-US"/>
        </w:rPr>
        <w:t>17. К выплатам социального характера относятся: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единовременная выплата при предоставлении ежегодного оплачиваемого отпуска;</w:t>
      </w:r>
    </w:p>
    <w:p w:rsidR="00756282" w:rsidRDefault="001F1CB1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756282">
        <w:rPr>
          <w:rFonts w:eastAsiaTheme="minorHAnsi"/>
          <w:sz w:val="28"/>
          <w:szCs w:val="28"/>
          <w:lang w:eastAsia="en-US"/>
        </w:rPr>
        <w:t>) материальная помощь в связи со значимыми событиями в жизни работника.</w:t>
      </w:r>
    </w:p>
    <w:p w:rsidR="00756282" w:rsidRPr="00AF014A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18. </w:t>
      </w:r>
      <w:proofErr w:type="gramStart"/>
      <w:r>
        <w:rPr>
          <w:rFonts w:eastAsiaTheme="minorHAnsi"/>
          <w:sz w:val="28"/>
          <w:szCs w:val="28"/>
          <w:lang w:eastAsia="en-US"/>
        </w:rPr>
        <w:t>Единовременная выплата при предоставлении ежегодного оплачиваемого отпуска начисляется работникам,</w:t>
      </w:r>
      <w:r w:rsidRPr="00756282">
        <w:rPr>
          <w:rFonts w:eastAsiaTheme="minorHAnsi"/>
          <w:sz w:val="28"/>
          <w:szCs w:val="28"/>
          <w:lang w:eastAsia="en-US"/>
        </w:rPr>
        <w:t xml:space="preserve"> на основании письменного заявления работника</w:t>
      </w:r>
      <w:r>
        <w:rPr>
          <w:rFonts w:eastAsiaTheme="minorHAnsi"/>
          <w:sz w:val="28"/>
          <w:szCs w:val="28"/>
          <w:lang w:eastAsia="en-US"/>
        </w:rPr>
        <w:t>,  один раз в год при предоставлении ежегодного оплачиваемого отпуска (одной из его частей по выбору работника), в</w:t>
      </w:r>
      <w:r w:rsidR="001F1CB1">
        <w:rPr>
          <w:rFonts w:eastAsiaTheme="minorHAnsi"/>
          <w:sz w:val="28"/>
          <w:szCs w:val="28"/>
          <w:lang w:eastAsia="en-US"/>
        </w:rPr>
        <w:t>сем</w:t>
      </w:r>
      <w:r>
        <w:rPr>
          <w:rFonts w:eastAsiaTheme="minorHAnsi"/>
          <w:sz w:val="28"/>
          <w:szCs w:val="28"/>
          <w:lang w:eastAsia="en-US"/>
        </w:rPr>
        <w:t xml:space="preserve"> работникам</w:t>
      </w:r>
      <w:r w:rsidRPr="00AF014A">
        <w:rPr>
          <w:rFonts w:eastAsiaTheme="minorHAnsi"/>
          <w:sz w:val="28"/>
          <w:szCs w:val="28"/>
          <w:lang w:eastAsia="en-US"/>
        </w:rPr>
        <w:t xml:space="preserve"> в размере одного должностного оклада (оклада) работника установленного на день издания распорядительного акта представителя нанимателя (работодателя) о предоставлении отпуска.</w:t>
      </w:r>
      <w:proofErr w:type="gramEnd"/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начислении работникам единовременной выплаты при предоставлении ежегодного оплачиваемого отпуска применяются районный коэффициент и процентная надбавка к заработной плате за стаж работы в районах Крайнего Севера и приравненных к ним местностях.</w:t>
      </w:r>
    </w:p>
    <w:p w:rsidR="00B259BB" w:rsidRPr="00AF014A" w:rsidRDefault="00756282" w:rsidP="007E76A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014A">
        <w:rPr>
          <w:rFonts w:eastAsiaTheme="minorHAnsi"/>
          <w:sz w:val="28"/>
          <w:szCs w:val="28"/>
          <w:lang w:eastAsia="en-US"/>
        </w:rPr>
        <w:t>Работникам, поступившим на работу в течение календарного года, единовременная выплата при предоставлении ежегодного оплачиваемого отпуска начисляются пропорционально числу полных месяцев, отработанных в текущем календарном году.</w:t>
      </w:r>
      <w:r w:rsidR="00B259BB" w:rsidRPr="00AF014A">
        <w:rPr>
          <w:rFonts w:eastAsiaTheme="minorHAnsi"/>
          <w:sz w:val="28"/>
          <w:szCs w:val="28"/>
          <w:lang w:eastAsia="en-US"/>
        </w:rPr>
        <w:t xml:space="preserve"> За полный календарный месяц принимается месяц, в котором отработано более 15 календарных дней.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014A">
        <w:rPr>
          <w:rFonts w:eastAsiaTheme="minorHAnsi"/>
          <w:sz w:val="28"/>
          <w:szCs w:val="28"/>
          <w:lang w:eastAsia="en-US"/>
        </w:rPr>
        <w:t>Единовременная выплата при предоставлении ежегодного</w:t>
      </w:r>
      <w:r>
        <w:rPr>
          <w:rFonts w:eastAsiaTheme="minorHAnsi"/>
          <w:sz w:val="28"/>
          <w:szCs w:val="28"/>
          <w:lang w:eastAsia="en-US"/>
        </w:rPr>
        <w:t xml:space="preserve"> оплачиваемого отпуска не начисляются:</w:t>
      </w:r>
    </w:p>
    <w:p w:rsidR="00756282" w:rsidRDefault="00AF014A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="00756282">
        <w:rPr>
          <w:rFonts w:eastAsiaTheme="minorHAnsi"/>
          <w:sz w:val="28"/>
          <w:szCs w:val="28"/>
          <w:lang w:eastAsia="en-US"/>
        </w:rPr>
        <w:t>аботникам</w:t>
      </w:r>
      <w:r w:rsidR="00072B20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="00756282">
        <w:rPr>
          <w:rFonts w:eastAsiaTheme="minorHAnsi"/>
          <w:sz w:val="28"/>
          <w:szCs w:val="28"/>
          <w:lang w:eastAsia="en-US"/>
        </w:rPr>
        <w:t>, находящимся в отпуске по уходу за ребенком до трех лет;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работникам, уволенным из </w:t>
      </w:r>
      <w:r w:rsidR="00B259BB">
        <w:rPr>
          <w:rFonts w:eastAsiaTheme="minorHAnsi"/>
          <w:sz w:val="28"/>
          <w:szCs w:val="28"/>
          <w:lang w:eastAsia="en-US"/>
        </w:rPr>
        <w:t>админи</w:t>
      </w:r>
      <w:r w:rsidR="00F333C1">
        <w:rPr>
          <w:rFonts w:eastAsiaTheme="minorHAnsi"/>
          <w:sz w:val="28"/>
          <w:szCs w:val="28"/>
          <w:lang w:eastAsia="en-US"/>
        </w:rPr>
        <w:t>с</w:t>
      </w:r>
      <w:r w:rsidR="00B259BB">
        <w:rPr>
          <w:rFonts w:eastAsiaTheme="minorHAnsi"/>
          <w:sz w:val="28"/>
          <w:szCs w:val="28"/>
          <w:lang w:eastAsia="en-US"/>
        </w:rPr>
        <w:t>трации</w:t>
      </w:r>
      <w:r>
        <w:rPr>
          <w:rFonts w:eastAsiaTheme="minorHAnsi"/>
          <w:sz w:val="28"/>
          <w:szCs w:val="28"/>
          <w:lang w:eastAsia="en-US"/>
        </w:rPr>
        <w:t xml:space="preserve"> и получившим единовременную выплату в текущем календарном году в полном объеме и принятым в этом же году в </w:t>
      </w:r>
      <w:r w:rsidR="00F333C1">
        <w:rPr>
          <w:rFonts w:eastAsiaTheme="minorHAnsi"/>
          <w:sz w:val="28"/>
          <w:szCs w:val="28"/>
          <w:lang w:eastAsia="en-US"/>
        </w:rPr>
        <w:t>администрацию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56282" w:rsidRPr="00211A70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19"/>
      <w:bookmarkEnd w:id="0"/>
      <w:r>
        <w:rPr>
          <w:rFonts w:eastAsiaTheme="minorHAnsi"/>
          <w:sz w:val="28"/>
          <w:szCs w:val="28"/>
          <w:lang w:eastAsia="en-US"/>
        </w:rPr>
        <w:t xml:space="preserve">работникам, увольняемым по основаниям, </w:t>
      </w:r>
      <w:r w:rsidRPr="00211A70">
        <w:rPr>
          <w:rFonts w:eastAsiaTheme="minorHAnsi"/>
          <w:sz w:val="28"/>
          <w:szCs w:val="28"/>
          <w:lang w:eastAsia="en-US"/>
        </w:rPr>
        <w:t xml:space="preserve">предусмотренным </w:t>
      </w:r>
      <w:hyperlink r:id="rId7" w:history="1">
        <w:r w:rsidRPr="00211A70">
          <w:rPr>
            <w:rFonts w:eastAsiaTheme="minorHAnsi"/>
            <w:sz w:val="28"/>
            <w:szCs w:val="28"/>
            <w:lang w:eastAsia="en-US"/>
          </w:rPr>
          <w:t>частью первой статьи 71</w:t>
        </w:r>
      </w:hyperlink>
      <w:r w:rsidRPr="00211A70">
        <w:rPr>
          <w:rFonts w:eastAsiaTheme="minorHAnsi"/>
          <w:sz w:val="28"/>
          <w:szCs w:val="28"/>
          <w:lang w:eastAsia="en-US"/>
        </w:rPr>
        <w:t xml:space="preserve">, </w:t>
      </w:r>
      <w:hyperlink r:id="rId8" w:history="1">
        <w:r w:rsidRPr="00211A70">
          <w:rPr>
            <w:rFonts w:eastAsiaTheme="minorHAnsi"/>
            <w:sz w:val="28"/>
            <w:szCs w:val="28"/>
            <w:lang w:eastAsia="en-US"/>
          </w:rPr>
          <w:t>пунктами 5</w:t>
        </w:r>
      </w:hyperlink>
      <w:r w:rsidRPr="00211A70">
        <w:rPr>
          <w:rFonts w:eastAsiaTheme="minorHAnsi"/>
          <w:sz w:val="28"/>
          <w:szCs w:val="28"/>
          <w:lang w:eastAsia="en-US"/>
        </w:rPr>
        <w:t xml:space="preserve">, </w:t>
      </w:r>
      <w:hyperlink r:id="rId9" w:history="1">
        <w:r w:rsidRPr="00211A70">
          <w:rPr>
            <w:rFonts w:eastAsiaTheme="minorHAnsi"/>
            <w:sz w:val="28"/>
            <w:szCs w:val="28"/>
            <w:lang w:eastAsia="en-US"/>
          </w:rPr>
          <w:t>6</w:t>
        </w:r>
      </w:hyperlink>
      <w:r w:rsidRPr="00211A70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211A70">
          <w:rPr>
            <w:rFonts w:eastAsiaTheme="minorHAnsi"/>
            <w:sz w:val="28"/>
            <w:szCs w:val="28"/>
            <w:lang w:eastAsia="en-US"/>
          </w:rPr>
          <w:t>7</w:t>
        </w:r>
      </w:hyperlink>
      <w:r w:rsidRPr="00211A70">
        <w:rPr>
          <w:rFonts w:eastAsiaTheme="minorHAnsi"/>
          <w:sz w:val="28"/>
          <w:szCs w:val="28"/>
          <w:lang w:eastAsia="en-US"/>
        </w:rPr>
        <w:t xml:space="preserve">, </w:t>
      </w:r>
      <w:hyperlink r:id="rId11" w:history="1">
        <w:r w:rsidRPr="00211A70">
          <w:rPr>
            <w:rFonts w:eastAsiaTheme="minorHAnsi"/>
            <w:sz w:val="28"/>
            <w:szCs w:val="28"/>
            <w:lang w:eastAsia="en-US"/>
          </w:rPr>
          <w:t>11 части первой статьи 81</w:t>
        </w:r>
      </w:hyperlink>
      <w:r w:rsidRPr="00211A70">
        <w:rPr>
          <w:rFonts w:eastAsiaTheme="minorHAnsi"/>
          <w:sz w:val="28"/>
          <w:szCs w:val="28"/>
          <w:lang w:eastAsia="en-US"/>
        </w:rPr>
        <w:t xml:space="preserve"> Трудового кодекса Российской Федерации.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11A70">
        <w:rPr>
          <w:rFonts w:eastAsiaTheme="minorHAnsi"/>
          <w:sz w:val="28"/>
          <w:szCs w:val="28"/>
          <w:lang w:eastAsia="en-US"/>
        </w:rPr>
        <w:t xml:space="preserve">В случае если работникам, указанным в </w:t>
      </w:r>
      <w:hyperlink w:anchor="Par19" w:history="1">
        <w:r w:rsidRPr="00114978">
          <w:rPr>
            <w:rFonts w:eastAsiaTheme="minorHAnsi"/>
            <w:sz w:val="28"/>
            <w:szCs w:val="28"/>
            <w:lang w:eastAsia="en-US"/>
          </w:rPr>
          <w:t xml:space="preserve">абзаце </w:t>
        </w:r>
        <w:r w:rsidR="00114978" w:rsidRPr="00114978">
          <w:rPr>
            <w:rFonts w:eastAsiaTheme="minorHAnsi"/>
            <w:sz w:val="28"/>
            <w:szCs w:val="28"/>
            <w:lang w:eastAsia="en-US"/>
          </w:rPr>
          <w:t>седьмом</w:t>
        </w:r>
      </w:hyperlink>
      <w:r w:rsidRPr="00211A70">
        <w:rPr>
          <w:rFonts w:eastAsiaTheme="minorHAnsi"/>
          <w:sz w:val="28"/>
          <w:szCs w:val="28"/>
          <w:lang w:eastAsia="en-US"/>
        </w:rPr>
        <w:t xml:space="preserve"> настоящего пункта, единовременная выплата при предоставлении ежегодного оплачиваемого отпуска уже был</w:t>
      </w:r>
      <w:r w:rsidR="001F1CB1">
        <w:rPr>
          <w:rFonts w:eastAsiaTheme="minorHAnsi"/>
          <w:sz w:val="28"/>
          <w:szCs w:val="28"/>
          <w:lang w:eastAsia="en-US"/>
        </w:rPr>
        <w:t>а</w:t>
      </w:r>
      <w:r w:rsidRPr="00211A70">
        <w:rPr>
          <w:rFonts w:eastAsiaTheme="minorHAnsi"/>
          <w:sz w:val="28"/>
          <w:szCs w:val="28"/>
          <w:lang w:eastAsia="en-US"/>
        </w:rPr>
        <w:t xml:space="preserve"> осуществлен</w:t>
      </w:r>
      <w:r w:rsidR="001F1CB1">
        <w:rPr>
          <w:rFonts w:eastAsiaTheme="minorHAnsi"/>
          <w:sz w:val="28"/>
          <w:szCs w:val="28"/>
          <w:lang w:eastAsia="en-US"/>
        </w:rPr>
        <w:t>а</w:t>
      </w:r>
      <w:r w:rsidRPr="00211A70">
        <w:rPr>
          <w:rFonts w:eastAsiaTheme="minorHAnsi"/>
          <w:sz w:val="28"/>
          <w:szCs w:val="28"/>
          <w:lang w:eastAsia="en-US"/>
        </w:rPr>
        <w:t xml:space="preserve"> в текущем календарном году, то начисленн</w:t>
      </w:r>
      <w:r w:rsidR="001F1CB1">
        <w:rPr>
          <w:rFonts w:eastAsiaTheme="minorHAnsi"/>
          <w:sz w:val="28"/>
          <w:szCs w:val="28"/>
          <w:lang w:eastAsia="en-US"/>
        </w:rPr>
        <w:t>ая</w:t>
      </w:r>
      <w:r w:rsidRPr="00211A70">
        <w:rPr>
          <w:rFonts w:eastAsiaTheme="minorHAnsi"/>
          <w:sz w:val="28"/>
          <w:szCs w:val="28"/>
          <w:lang w:eastAsia="en-US"/>
        </w:rPr>
        <w:t xml:space="preserve"> единовременная выплата при предоставлении ежегодного оплачиваемого отпуска</w:t>
      </w:r>
      <w:r>
        <w:rPr>
          <w:rFonts w:eastAsiaTheme="minorHAnsi"/>
          <w:sz w:val="28"/>
          <w:szCs w:val="28"/>
          <w:lang w:eastAsia="en-US"/>
        </w:rPr>
        <w:t xml:space="preserve"> удержанию не подлежат.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Работникам, увольняемым из </w:t>
      </w:r>
      <w:r w:rsidR="007559E2">
        <w:rPr>
          <w:rFonts w:eastAsiaTheme="minorHAnsi"/>
          <w:sz w:val="28"/>
          <w:szCs w:val="28"/>
          <w:lang w:eastAsia="en-US"/>
        </w:rPr>
        <w:t>а</w:t>
      </w:r>
      <w:r w:rsidR="00476BE8">
        <w:rPr>
          <w:rFonts w:eastAsiaTheme="minorHAnsi"/>
          <w:sz w:val="28"/>
          <w:szCs w:val="28"/>
          <w:lang w:eastAsia="en-US"/>
        </w:rPr>
        <w:t>дминистрации</w:t>
      </w:r>
      <w:r>
        <w:rPr>
          <w:rFonts w:eastAsiaTheme="minorHAnsi"/>
          <w:sz w:val="28"/>
          <w:szCs w:val="28"/>
          <w:lang w:eastAsia="en-US"/>
        </w:rPr>
        <w:t xml:space="preserve"> по другим основаниям, в том числе при предоставлении отпуска с последующим увольнением, единовременная выплата при предоставлении ежегодного оплачиваемого отпуска осуществляются при увольнении пропорционально числу полных месяцев, отработанных в текущем календарном году. В случае если указанным работникам единовременная выплата при предоставлении ежегодного оплачиваемого отпуска </w:t>
      </w:r>
      <w:r w:rsidR="001F1CB1">
        <w:rPr>
          <w:rFonts w:eastAsiaTheme="minorHAnsi"/>
          <w:sz w:val="28"/>
          <w:szCs w:val="28"/>
          <w:lang w:eastAsia="en-US"/>
        </w:rPr>
        <w:t>уже была</w:t>
      </w:r>
      <w:r>
        <w:rPr>
          <w:rFonts w:eastAsiaTheme="minorHAnsi"/>
          <w:sz w:val="28"/>
          <w:szCs w:val="28"/>
          <w:lang w:eastAsia="en-US"/>
        </w:rPr>
        <w:t xml:space="preserve"> начислен</w:t>
      </w:r>
      <w:r w:rsidR="001F1CB1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в полном объеме, то осуществленн</w:t>
      </w:r>
      <w:r w:rsidR="001F1CB1">
        <w:rPr>
          <w:rFonts w:eastAsiaTheme="minorHAnsi"/>
          <w:sz w:val="28"/>
          <w:szCs w:val="28"/>
          <w:lang w:eastAsia="en-US"/>
        </w:rPr>
        <w:t>ая</w:t>
      </w:r>
      <w:r>
        <w:rPr>
          <w:rFonts w:eastAsiaTheme="minorHAnsi"/>
          <w:sz w:val="28"/>
          <w:szCs w:val="28"/>
          <w:lang w:eastAsia="en-US"/>
        </w:rPr>
        <w:t xml:space="preserve"> единовременная выплата при предоставлении ежегодного оплачиваемого отпуска удержанию не подлежат.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Единовременная выплата при предоставлении ежегодного оплачиваемого отпуска, не востребованн</w:t>
      </w:r>
      <w:r w:rsidR="001F1CB1">
        <w:rPr>
          <w:rFonts w:eastAsiaTheme="minorHAnsi"/>
          <w:sz w:val="28"/>
          <w:szCs w:val="28"/>
          <w:lang w:eastAsia="en-US"/>
        </w:rPr>
        <w:t>ая</w:t>
      </w:r>
      <w:r>
        <w:rPr>
          <w:rFonts w:eastAsiaTheme="minorHAnsi"/>
          <w:sz w:val="28"/>
          <w:szCs w:val="28"/>
          <w:lang w:eastAsia="en-US"/>
        </w:rPr>
        <w:t xml:space="preserve"> работником в течение календарного года, выплачиваются на основании правового акта руководителя до 25 декабря текущего года.</w:t>
      </w:r>
    </w:p>
    <w:p w:rsidR="00756282" w:rsidRDefault="00476BE8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BE8">
        <w:rPr>
          <w:sz w:val="24"/>
          <w:szCs w:val="24"/>
        </w:rPr>
        <w:lastRenderedPageBreak/>
        <w:t>19</w:t>
      </w:r>
      <w:r w:rsidR="00756282">
        <w:rPr>
          <w:rFonts w:eastAsiaTheme="minorHAnsi"/>
          <w:sz w:val="28"/>
          <w:szCs w:val="28"/>
          <w:lang w:eastAsia="en-US"/>
        </w:rPr>
        <w:t>. Материальная помощь может быть оказана работнику в связи со значимыми событиями в его жизни (рождение ребенка, вступление в брак, тяжелая болезнь работника, тяжелая болезнь или смерть близких родственников, стихийные бедствия, несчастные случаи, аварии) за счет экономии фонда оплаты труда.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Материальная помощь начисляется единовременно в абсолютном размере.</w:t>
      </w:r>
    </w:p>
    <w:p w:rsidR="00756282" w:rsidRDefault="00756282" w:rsidP="007E76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 об оказании материальной помощи и ее размере принимается руководителем на основании письменного заявления работника и документов (копий документов), подтверждающих возникновение основания для оказания материальной помощи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AD1BD4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1A0781" w:rsidRPr="00D5265D" w:rsidRDefault="00EF18B0" w:rsidP="007E76AA">
      <w:pPr>
        <w:ind w:firstLine="709"/>
        <w:jc w:val="both"/>
        <w:rPr>
          <w:sz w:val="28"/>
          <w:szCs w:val="28"/>
        </w:rPr>
      </w:pPr>
      <w:r w:rsidRPr="00E274D2">
        <w:rPr>
          <w:sz w:val="28"/>
          <w:szCs w:val="28"/>
        </w:rPr>
        <w:t xml:space="preserve">3. В приложении </w:t>
      </w:r>
      <w:r w:rsidRPr="00E274D2">
        <w:rPr>
          <w:rFonts w:eastAsiaTheme="minorHAnsi"/>
          <w:sz w:val="28"/>
          <w:szCs w:val="28"/>
          <w:lang w:eastAsia="en-US"/>
        </w:rPr>
        <w:t>к указанному Положению</w:t>
      </w:r>
      <w:r w:rsidR="001A0781">
        <w:rPr>
          <w:rFonts w:eastAsiaTheme="minorHAnsi"/>
          <w:sz w:val="28"/>
          <w:szCs w:val="28"/>
          <w:lang w:eastAsia="en-US"/>
        </w:rPr>
        <w:t xml:space="preserve"> в </w:t>
      </w:r>
      <w:r w:rsidR="001A0781" w:rsidRPr="00383243">
        <w:rPr>
          <w:rFonts w:eastAsiaTheme="minorHAnsi"/>
          <w:sz w:val="28"/>
          <w:szCs w:val="28"/>
          <w:lang w:eastAsia="en-US"/>
        </w:rPr>
        <w:t>п</w:t>
      </w:r>
      <w:r w:rsidR="001A0781" w:rsidRPr="00383243">
        <w:rPr>
          <w:sz w:val="28"/>
          <w:szCs w:val="28"/>
        </w:rPr>
        <w:t>рофессиональны</w:t>
      </w:r>
      <w:r w:rsidR="001A0781">
        <w:rPr>
          <w:sz w:val="28"/>
          <w:szCs w:val="28"/>
        </w:rPr>
        <w:t>е</w:t>
      </w:r>
      <w:r w:rsidR="001A0781" w:rsidRPr="00383243">
        <w:rPr>
          <w:sz w:val="28"/>
          <w:szCs w:val="28"/>
        </w:rPr>
        <w:t xml:space="preserve"> квалификационны</w:t>
      </w:r>
      <w:r w:rsidR="001A0781">
        <w:rPr>
          <w:sz w:val="28"/>
          <w:szCs w:val="28"/>
        </w:rPr>
        <w:t>е</w:t>
      </w:r>
      <w:r w:rsidR="001A0781" w:rsidRPr="00383243">
        <w:rPr>
          <w:sz w:val="28"/>
          <w:szCs w:val="28"/>
        </w:rPr>
        <w:t xml:space="preserve"> групп</w:t>
      </w:r>
      <w:r w:rsidR="001A0781">
        <w:rPr>
          <w:sz w:val="28"/>
          <w:szCs w:val="28"/>
        </w:rPr>
        <w:t>ы</w:t>
      </w:r>
      <w:r w:rsidR="001A0781" w:rsidRPr="00383243">
        <w:rPr>
          <w:sz w:val="28"/>
          <w:szCs w:val="28"/>
        </w:rPr>
        <w:t xml:space="preserve"> общеотраслевых должностей руководителей, специалистов и служащих</w:t>
      </w:r>
      <w:r w:rsidR="001A0781">
        <w:rPr>
          <w:sz w:val="28"/>
          <w:szCs w:val="28"/>
        </w:rPr>
        <w:t xml:space="preserve">: </w:t>
      </w:r>
    </w:p>
    <w:p w:rsidR="00464EE0" w:rsidRDefault="00464EE0" w:rsidP="007E76AA">
      <w:pPr>
        <w:ind w:firstLine="709"/>
        <w:jc w:val="both"/>
        <w:rPr>
          <w:sz w:val="28"/>
          <w:szCs w:val="28"/>
        </w:rPr>
      </w:pPr>
      <w:r w:rsidRPr="00464EE0">
        <w:rPr>
          <w:sz w:val="28"/>
          <w:szCs w:val="28"/>
        </w:rPr>
        <w:t>1)</w:t>
      </w:r>
      <w:r w:rsidRPr="00464EE0">
        <w:rPr>
          <w:rFonts w:eastAsiaTheme="minorHAnsi"/>
          <w:sz w:val="28"/>
          <w:szCs w:val="28"/>
          <w:lang w:eastAsia="en-US"/>
        </w:rPr>
        <w:t xml:space="preserve"> </w:t>
      </w:r>
      <w:r w:rsidRPr="00464EE0">
        <w:rPr>
          <w:sz w:val="28"/>
          <w:szCs w:val="28"/>
        </w:rPr>
        <w:t xml:space="preserve">в общеотраслевые должности служащих </w:t>
      </w:r>
      <w:r>
        <w:rPr>
          <w:sz w:val="28"/>
          <w:szCs w:val="28"/>
        </w:rPr>
        <w:t>второго</w:t>
      </w:r>
      <w:r w:rsidRPr="00464EE0">
        <w:rPr>
          <w:sz w:val="28"/>
          <w:szCs w:val="28"/>
        </w:rPr>
        <w:t xml:space="preserve"> уровня:  </w:t>
      </w:r>
    </w:p>
    <w:p w:rsidR="00464EE0" w:rsidRPr="00464EE0" w:rsidRDefault="00F40A8C" w:rsidP="00464EE0">
      <w:pPr>
        <w:ind w:firstLine="709"/>
        <w:jc w:val="both"/>
        <w:rPr>
          <w:sz w:val="28"/>
          <w:szCs w:val="28"/>
        </w:rPr>
      </w:pPr>
      <w:r w:rsidRPr="00F40A8C">
        <w:rPr>
          <w:sz w:val="28"/>
          <w:szCs w:val="28"/>
        </w:rPr>
        <w:t>–</w:t>
      </w:r>
      <w:r w:rsidR="00464EE0" w:rsidRPr="00464EE0">
        <w:rPr>
          <w:sz w:val="28"/>
          <w:szCs w:val="28"/>
        </w:rPr>
        <w:t xml:space="preserve"> </w:t>
      </w:r>
      <w:r w:rsidR="00464EE0" w:rsidRPr="00464EE0">
        <w:rPr>
          <w:sz w:val="28"/>
          <w:szCs w:val="28"/>
          <w:u w:val="single"/>
        </w:rPr>
        <w:t>1 квалификационный уровень</w:t>
      </w:r>
      <w:r w:rsidR="00464EE0" w:rsidRPr="00464EE0">
        <w:rPr>
          <w:sz w:val="28"/>
          <w:szCs w:val="28"/>
        </w:rPr>
        <w:t xml:space="preserve"> дополнить позиции следующего содержания:</w:t>
      </w:r>
    </w:p>
    <w:p w:rsidR="00464EE0" w:rsidRDefault="00464EE0" w:rsidP="007E76A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268"/>
      </w:tblGrid>
      <w:tr w:rsidR="00464EE0" w:rsidRPr="00464EE0" w:rsidTr="00464EE0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EE0" w:rsidRPr="00464EE0" w:rsidRDefault="00464EE0" w:rsidP="00464EE0">
            <w:pPr>
              <w:ind w:left="34" w:firstLine="568"/>
              <w:rPr>
                <w:color w:val="FF0000"/>
                <w:sz w:val="24"/>
                <w:szCs w:val="24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техник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–з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>емлеустроитель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464EE0" w:rsidRPr="00C14DC4" w:rsidRDefault="00464EE0" w:rsidP="00464EE0">
            <w:pPr>
              <w:jc w:val="center"/>
              <w:rPr>
                <w:sz w:val="28"/>
                <w:szCs w:val="28"/>
              </w:rPr>
            </w:pPr>
            <w:r w:rsidRPr="00C14DC4">
              <w:rPr>
                <w:sz w:val="28"/>
                <w:szCs w:val="28"/>
              </w:rPr>
              <w:t>5073</w:t>
            </w:r>
          </w:p>
        </w:tc>
      </w:tr>
    </w:tbl>
    <w:p w:rsidR="00464EE0" w:rsidRPr="00464EE0" w:rsidRDefault="00464EE0" w:rsidP="007E76A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»</w:t>
      </w:r>
    </w:p>
    <w:p w:rsidR="00655520" w:rsidRPr="00383243" w:rsidRDefault="001A0781" w:rsidP="007E76AA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EF18B0" w:rsidRPr="00E274D2">
        <w:rPr>
          <w:rFonts w:eastAsiaTheme="minorHAnsi"/>
          <w:sz w:val="28"/>
          <w:szCs w:val="28"/>
          <w:lang w:eastAsia="en-US"/>
        </w:rPr>
        <w:t xml:space="preserve"> </w:t>
      </w:r>
      <w:r w:rsidR="00DE3083" w:rsidRPr="00383243">
        <w:rPr>
          <w:rFonts w:eastAsiaTheme="minorHAnsi"/>
          <w:sz w:val="28"/>
          <w:szCs w:val="28"/>
          <w:lang w:eastAsia="en-US"/>
        </w:rPr>
        <w:t>в о</w:t>
      </w:r>
      <w:r w:rsidR="00DE3083" w:rsidRPr="00383243">
        <w:rPr>
          <w:sz w:val="28"/>
          <w:szCs w:val="28"/>
        </w:rPr>
        <w:t>бщеотраслевы</w:t>
      </w:r>
      <w:r w:rsidR="00655520" w:rsidRPr="00383243">
        <w:rPr>
          <w:sz w:val="28"/>
          <w:szCs w:val="28"/>
        </w:rPr>
        <w:t>е</w:t>
      </w:r>
      <w:r w:rsidR="00DE3083" w:rsidRPr="00383243">
        <w:rPr>
          <w:sz w:val="28"/>
          <w:szCs w:val="28"/>
        </w:rPr>
        <w:t xml:space="preserve"> должност</w:t>
      </w:r>
      <w:r w:rsidR="00655520" w:rsidRPr="00383243">
        <w:rPr>
          <w:sz w:val="28"/>
          <w:szCs w:val="28"/>
        </w:rPr>
        <w:t>и</w:t>
      </w:r>
      <w:r w:rsidR="00DE3083" w:rsidRPr="00383243">
        <w:rPr>
          <w:sz w:val="28"/>
          <w:szCs w:val="28"/>
        </w:rPr>
        <w:t xml:space="preserve"> служащих третьего уровня</w:t>
      </w:r>
      <w:r w:rsidR="00383243">
        <w:rPr>
          <w:sz w:val="28"/>
          <w:szCs w:val="28"/>
        </w:rPr>
        <w:t>:</w:t>
      </w:r>
      <w:r w:rsidR="00DE3083" w:rsidRPr="00383243">
        <w:rPr>
          <w:sz w:val="28"/>
          <w:szCs w:val="28"/>
        </w:rPr>
        <w:t xml:space="preserve">  </w:t>
      </w:r>
    </w:p>
    <w:p w:rsidR="00DE3083" w:rsidRPr="00E274D2" w:rsidRDefault="00F40A8C" w:rsidP="007E76AA">
      <w:pPr>
        <w:ind w:firstLine="709"/>
        <w:jc w:val="both"/>
        <w:rPr>
          <w:sz w:val="28"/>
          <w:szCs w:val="28"/>
        </w:rPr>
      </w:pPr>
      <w:r w:rsidRPr="00F40A8C">
        <w:rPr>
          <w:sz w:val="28"/>
          <w:szCs w:val="28"/>
        </w:rPr>
        <w:t>–</w:t>
      </w:r>
      <w:r w:rsidR="00655520" w:rsidRPr="00E274D2">
        <w:rPr>
          <w:sz w:val="28"/>
          <w:szCs w:val="28"/>
        </w:rPr>
        <w:t xml:space="preserve"> </w:t>
      </w:r>
      <w:r w:rsidR="00655520" w:rsidRPr="00E274D2">
        <w:rPr>
          <w:sz w:val="28"/>
          <w:szCs w:val="28"/>
          <w:u w:val="single"/>
        </w:rPr>
        <w:t>1 квалификационный уровень</w:t>
      </w:r>
      <w:r w:rsidR="00655520" w:rsidRPr="00E274D2">
        <w:rPr>
          <w:sz w:val="28"/>
          <w:szCs w:val="28"/>
        </w:rPr>
        <w:t xml:space="preserve"> </w:t>
      </w:r>
      <w:r w:rsidR="00DE3083" w:rsidRPr="00E274D2">
        <w:rPr>
          <w:sz w:val="28"/>
          <w:szCs w:val="28"/>
        </w:rPr>
        <w:t>дополнить позици</w:t>
      </w:r>
      <w:r w:rsidR="00B14CFF">
        <w:rPr>
          <w:sz w:val="28"/>
          <w:szCs w:val="28"/>
        </w:rPr>
        <w:t>ям</w:t>
      </w:r>
      <w:r w:rsidR="00DE3083" w:rsidRPr="00E274D2">
        <w:rPr>
          <w:sz w:val="28"/>
          <w:szCs w:val="28"/>
        </w:rPr>
        <w:t>и следующего содержания:</w:t>
      </w:r>
    </w:p>
    <w:p w:rsidR="00DE3083" w:rsidRPr="00E274D2" w:rsidRDefault="00655520" w:rsidP="007E76AA">
      <w:pPr>
        <w:ind w:firstLine="709"/>
        <w:jc w:val="both"/>
        <w:rPr>
          <w:sz w:val="28"/>
          <w:szCs w:val="28"/>
        </w:rPr>
      </w:pPr>
      <w:r w:rsidRPr="00E274D2">
        <w:rPr>
          <w:sz w:val="28"/>
          <w:szCs w:val="28"/>
        </w:rPr>
        <w:t>«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268"/>
      </w:tblGrid>
      <w:tr w:rsidR="00DE3083" w:rsidRPr="00E274D2" w:rsidTr="00E274D2">
        <w:trPr>
          <w:trHeight w:val="41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083" w:rsidRPr="00E274D2" w:rsidRDefault="00B14CFF" w:rsidP="00B14CF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DE3083" w:rsidRPr="00E274D2">
              <w:rPr>
                <w:sz w:val="28"/>
                <w:szCs w:val="28"/>
              </w:rPr>
              <w:t>кономист по финансов</w:t>
            </w:r>
            <w:r w:rsidR="00E274D2" w:rsidRPr="00E274D2">
              <w:rPr>
                <w:sz w:val="28"/>
                <w:szCs w:val="28"/>
              </w:rPr>
              <w:t>ы</w:t>
            </w:r>
            <w:r w:rsidR="00DE3083" w:rsidRPr="00E274D2">
              <w:rPr>
                <w:sz w:val="28"/>
                <w:szCs w:val="28"/>
              </w:rPr>
              <w:t>м вопросам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3083" w:rsidRPr="00E274D2" w:rsidRDefault="00DE3083" w:rsidP="007E76AA">
            <w:pPr>
              <w:ind w:firstLine="709"/>
              <w:jc w:val="center"/>
              <w:rPr>
                <w:sz w:val="28"/>
                <w:szCs w:val="28"/>
              </w:rPr>
            </w:pPr>
            <w:r w:rsidRPr="00E274D2">
              <w:rPr>
                <w:sz w:val="28"/>
                <w:szCs w:val="28"/>
              </w:rPr>
              <w:t>7428</w:t>
            </w:r>
          </w:p>
        </w:tc>
      </w:tr>
      <w:tr w:rsidR="00464EE0" w:rsidRPr="00E274D2" w:rsidTr="00E274D2">
        <w:trPr>
          <w:trHeight w:val="41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EE0" w:rsidRPr="00E274D2" w:rsidRDefault="00B14CFF" w:rsidP="00B14CF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464EE0">
              <w:rPr>
                <w:sz w:val="28"/>
                <w:szCs w:val="28"/>
              </w:rPr>
              <w:t>нженер - сметчик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EE0" w:rsidRPr="00E274D2" w:rsidRDefault="00464EE0" w:rsidP="007E76AA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7428</w:t>
            </w:r>
          </w:p>
        </w:tc>
      </w:tr>
      <w:tr w:rsidR="00B14CFF" w:rsidRPr="00E274D2" w:rsidTr="00E274D2">
        <w:trPr>
          <w:trHeight w:val="41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FF" w:rsidRDefault="00B14CFF" w:rsidP="00B14CF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4CFF" w:rsidRDefault="00B14CFF" w:rsidP="007E76AA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7428</w:t>
            </w:r>
          </w:p>
        </w:tc>
      </w:tr>
    </w:tbl>
    <w:p w:rsidR="00453027" w:rsidRPr="00E274D2" w:rsidRDefault="00655520" w:rsidP="007E76AA">
      <w:pPr>
        <w:ind w:firstLine="709"/>
        <w:jc w:val="both"/>
        <w:rPr>
          <w:sz w:val="28"/>
          <w:szCs w:val="28"/>
        </w:rPr>
      </w:pPr>
      <w:r w:rsidRPr="00E274D2">
        <w:rPr>
          <w:sz w:val="28"/>
          <w:szCs w:val="28"/>
        </w:rPr>
        <w:t>»;</w:t>
      </w:r>
    </w:p>
    <w:p w:rsidR="00655520" w:rsidRPr="00E274D2" w:rsidRDefault="00F40A8C" w:rsidP="007E76AA">
      <w:pPr>
        <w:ind w:firstLine="709"/>
        <w:jc w:val="both"/>
        <w:rPr>
          <w:sz w:val="28"/>
          <w:szCs w:val="28"/>
        </w:rPr>
      </w:pPr>
      <w:r w:rsidRPr="00F40A8C">
        <w:rPr>
          <w:sz w:val="28"/>
          <w:szCs w:val="28"/>
        </w:rPr>
        <w:t>–</w:t>
      </w:r>
      <w:r w:rsidR="00655520" w:rsidRPr="00E274D2">
        <w:rPr>
          <w:sz w:val="28"/>
          <w:szCs w:val="28"/>
        </w:rPr>
        <w:t xml:space="preserve"> слова «2</w:t>
      </w:r>
      <w:r w:rsidR="00655520" w:rsidRPr="00E274D2">
        <w:rPr>
          <w:sz w:val="28"/>
          <w:szCs w:val="28"/>
          <w:u w:val="single"/>
        </w:rPr>
        <w:t xml:space="preserve"> квалификационный уровень</w:t>
      </w:r>
      <w:r w:rsidR="00655520" w:rsidRPr="00E274D2">
        <w:rPr>
          <w:sz w:val="28"/>
          <w:szCs w:val="28"/>
        </w:rPr>
        <w:t>» заменить словами «</w:t>
      </w:r>
      <w:r w:rsidR="00655520" w:rsidRPr="00E274D2">
        <w:rPr>
          <w:sz w:val="28"/>
          <w:szCs w:val="28"/>
          <w:u w:val="single"/>
        </w:rPr>
        <w:t>4 квалификационный уровень</w:t>
      </w:r>
      <w:r w:rsidR="00655520" w:rsidRPr="00E274D2">
        <w:rPr>
          <w:sz w:val="28"/>
          <w:szCs w:val="28"/>
        </w:rPr>
        <w:t xml:space="preserve">»;  </w:t>
      </w:r>
    </w:p>
    <w:p w:rsidR="00655520" w:rsidRPr="00E274D2" w:rsidRDefault="00F40A8C" w:rsidP="007E76AA">
      <w:pPr>
        <w:ind w:firstLine="709"/>
        <w:jc w:val="both"/>
        <w:rPr>
          <w:sz w:val="28"/>
          <w:szCs w:val="28"/>
        </w:rPr>
      </w:pPr>
      <w:r w:rsidRPr="00F40A8C">
        <w:rPr>
          <w:sz w:val="28"/>
          <w:szCs w:val="28"/>
        </w:rPr>
        <w:t>–</w:t>
      </w:r>
      <w:r w:rsidR="001A0781">
        <w:rPr>
          <w:sz w:val="28"/>
          <w:szCs w:val="28"/>
        </w:rPr>
        <w:t xml:space="preserve"> </w:t>
      </w:r>
      <w:r w:rsidR="00655520" w:rsidRPr="00E274D2">
        <w:rPr>
          <w:sz w:val="28"/>
          <w:szCs w:val="28"/>
        </w:rPr>
        <w:t>дополнить текстом следующего содержания:</w:t>
      </w:r>
    </w:p>
    <w:p w:rsidR="00655520" w:rsidRPr="00E274D2" w:rsidRDefault="00655520" w:rsidP="007E76AA">
      <w:pPr>
        <w:ind w:firstLine="709"/>
        <w:jc w:val="both"/>
        <w:rPr>
          <w:sz w:val="28"/>
          <w:szCs w:val="28"/>
        </w:rPr>
      </w:pPr>
      <w:r w:rsidRPr="00E274D2">
        <w:rPr>
          <w:sz w:val="28"/>
          <w:szCs w:val="28"/>
        </w:rPr>
        <w:t>«</w:t>
      </w:r>
    </w:p>
    <w:tbl>
      <w:tblPr>
        <w:tblW w:w="921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46"/>
        <w:gridCol w:w="2268"/>
      </w:tblGrid>
      <w:tr w:rsidR="00655520" w:rsidRPr="00E274D2" w:rsidTr="007E76AA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BC" w:rsidRDefault="00655520" w:rsidP="007E76AA">
            <w:pPr>
              <w:autoSpaceDE w:val="0"/>
              <w:autoSpaceDN w:val="0"/>
              <w:adjustRightInd w:val="0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E274D2">
              <w:rPr>
                <w:rFonts w:eastAsiaTheme="minorHAnsi"/>
                <w:sz w:val="28"/>
                <w:szCs w:val="28"/>
                <w:u w:val="single"/>
                <w:lang w:eastAsia="en-US"/>
              </w:rPr>
              <w:t>5 квалификационный уровень</w:t>
            </w:r>
            <w:r w:rsidR="00E274D2" w:rsidRPr="00E274D2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  <w:p w:rsidR="00655520" w:rsidRPr="00E274D2" w:rsidRDefault="00E274D2" w:rsidP="007E76AA">
            <w:pPr>
              <w:autoSpaceDE w:val="0"/>
              <w:autoSpaceDN w:val="0"/>
              <w:adjustRightInd w:val="0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E274D2">
              <w:rPr>
                <w:rFonts w:eastAsiaTheme="minorHAnsi"/>
                <w:sz w:val="28"/>
                <w:szCs w:val="28"/>
                <w:lang w:eastAsia="en-US"/>
              </w:rPr>
              <w:t xml:space="preserve"> заместитель главного бухгалтера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20" w:rsidRPr="00E274D2" w:rsidRDefault="002C5EBC" w:rsidP="007E76AA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7900</w:t>
            </w:r>
          </w:p>
        </w:tc>
      </w:tr>
    </w:tbl>
    <w:p w:rsidR="00655520" w:rsidRDefault="00655520" w:rsidP="007E76AA">
      <w:pPr>
        <w:ind w:firstLine="709"/>
        <w:jc w:val="both"/>
        <w:rPr>
          <w:sz w:val="28"/>
          <w:szCs w:val="28"/>
        </w:rPr>
      </w:pPr>
      <w:r w:rsidRPr="00E274D2">
        <w:rPr>
          <w:sz w:val="28"/>
          <w:szCs w:val="28"/>
        </w:rPr>
        <w:t>»</w:t>
      </w:r>
      <w:r w:rsidR="001A0781">
        <w:rPr>
          <w:sz w:val="28"/>
          <w:szCs w:val="28"/>
        </w:rPr>
        <w:t>;</w:t>
      </w:r>
    </w:p>
    <w:p w:rsidR="001A0781" w:rsidRDefault="001A0781" w:rsidP="007E76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дополнить позициями следующего содержания: </w:t>
      </w:r>
    </w:p>
    <w:p w:rsidR="001A0781" w:rsidRDefault="001A0781" w:rsidP="007E76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268"/>
      </w:tblGrid>
      <w:tr w:rsidR="001A0781" w:rsidRPr="001A0781" w:rsidTr="007E76AA">
        <w:trPr>
          <w:trHeight w:val="76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81" w:rsidRPr="001A0781" w:rsidRDefault="001A0781" w:rsidP="007E76AA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sz w:val="28"/>
                <w:szCs w:val="28"/>
              </w:rPr>
            </w:pPr>
            <w:r w:rsidRPr="001A0781">
              <w:rPr>
                <w:rFonts w:eastAsiaTheme="minorHAnsi"/>
                <w:sz w:val="28"/>
                <w:szCs w:val="28"/>
                <w:lang w:eastAsia="en-US"/>
              </w:rPr>
              <w:t>Общеотраслевые должности служащих четвертого уровня</w:t>
            </w:r>
            <w:r w:rsidRPr="001A0781">
              <w:rPr>
                <w:b/>
                <w:sz w:val="28"/>
                <w:szCs w:val="28"/>
              </w:rPr>
              <w:t>:</w:t>
            </w:r>
          </w:p>
          <w:p w:rsidR="001A0781" w:rsidRPr="001A0781" w:rsidRDefault="001A0781" w:rsidP="007E76AA">
            <w:pPr>
              <w:ind w:firstLine="709"/>
              <w:rPr>
                <w:sz w:val="28"/>
                <w:szCs w:val="28"/>
                <w:u w:val="single"/>
              </w:rPr>
            </w:pPr>
            <w:r w:rsidRPr="001A0781">
              <w:rPr>
                <w:sz w:val="28"/>
                <w:szCs w:val="28"/>
                <w:u w:val="single"/>
              </w:rPr>
              <w:t>2 квалификационный уровень: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0781" w:rsidRPr="001A0781" w:rsidRDefault="001A0781" w:rsidP="007E76AA">
            <w:pPr>
              <w:ind w:firstLine="709"/>
              <w:rPr>
                <w:sz w:val="28"/>
                <w:szCs w:val="28"/>
              </w:rPr>
            </w:pPr>
          </w:p>
          <w:p w:rsidR="001A0781" w:rsidRPr="001A0781" w:rsidRDefault="001A0781" w:rsidP="007E76AA">
            <w:pPr>
              <w:ind w:firstLine="709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1A0781" w:rsidRPr="001A0781" w:rsidTr="007E76AA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781" w:rsidRPr="001A0781" w:rsidRDefault="00B14CFF" w:rsidP="00B14CF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0781" w:rsidRPr="001A0781">
              <w:rPr>
                <w:sz w:val="28"/>
                <w:szCs w:val="28"/>
              </w:rPr>
              <w:t>лавный бухгалтер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0781" w:rsidRPr="001A0781" w:rsidRDefault="001A0781" w:rsidP="007E76AA">
            <w:pPr>
              <w:ind w:firstLine="709"/>
              <w:jc w:val="center"/>
              <w:rPr>
                <w:sz w:val="28"/>
                <w:szCs w:val="28"/>
              </w:rPr>
            </w:pPr>
            <w:r w:rsidRPr="001A0781">
              <w:rPr>
                <w:sz w:val="28"/>
                <w:szCs w:val="28"/>
              </w:rPr>
              <w:t>9470</w:t>
            </w:r>
          </w:p>
        </w:tc>
      </w:tr>
    </w:tbl>
    <w:p w:rsidR="008B6782" w:rsidRPr="00094777" w:rsidRDefault="001A0781" w:rsidP="00923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8B6782" w:rsidRPr="00094777" w:rsidSect="00577D19">
      <w:headerReference w:type="defaul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CFF" w:rsidRDefault="00B14CFF" w:rsidP="000D343C">
      <w:r>
        <w:separator/>
      </w:r>
    </w:p>
  </w:endnote>
  <w:endnote w:type="continuationSeparator" w:id="0">
    <w:p w:rsidR="00B14CFF" w:rsidRDefault="00B14CFF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CFF" w:rsidRDefault="00B14CFF" w:rsidP="000D343C">
      <w:r>
        <w:separator/>
      </w:r>
    </w:p>
  </w:footnote>
  <w:footnote w:type="continuationSeparator" w:id="0">
    <w:p w:rsidR="00B14CFF" w:rsidRDefault="00B14CFF" w:rsidP="000D3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FF" w:rsidRDefault="00B14CFF">
    <w:pPr>
      <w:pStyle w:val="a5"/>
      <w:jc w:val="center"/>
    </w:pPr>
  </w:p>
  <w:p w:rsidR="00B14CFF" w:rsidRDefault="00B14CF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F00"/>
    <w:rsid w:val="000153BB"/>
    <w:rsid w:val="00037117"/>
    <w:rsid w:val="00050EB9"/>
    <w:rsid w:val="00060AA0"/>
    <w:rsid w:val="00061AF3"/>
    <w:rsid w:val="00072B20"/>
    <w:rsid w:val="00077DD4"/>
    <w:rsid w:val="00090822"/>
    <w:rsid w:val="00092333"/>
    <w:rsid w:val="00094402"/>
    <w:rsid w:val="00094777"/>
    <w:rsid w:val="000A30E3"/>
    <w:rsid w:val="000A7746"/>
    <w:rsid w:val="000C38A8"/>
    <w:rsid w:val="000D2328"/>
    <w:rsid w:val="000D343C"/>
    <w:rsid w:val="00102F67"/>
    <w:rsid w:val="00114978"/>
    <w:rsid w:val="0014272A"/>
    <w:rsid w:val="00152671"/>
    <w:rsid w:val="001554D3"/>
    <w:rsid w:val="00170242"/>
    <w:rsid w:val="0018721D"/>
    <w:rsid w:val="001A0781"/>
    <w:rsid w:val="001E6DD2"/>
    <w:rsid w:val="001F1CB1"/>
    <w:rsid w:val="001F3A18"/>
    <w:rsid w:val="00202AB0"/>
    <w:rsid w:val="00211A70"/>
    <w:rsid w:val="00214865"/>
    <w:rsid w:val="00216520"/>
    <w:rsid w:val="002326C0"/>
    <w:rsid w:val="00243401"/>
    <w:rsid w:val="00267D83"/>
    <w:rsid w:val="00272C42"/>
    <w:rsid w:val="00284758"/>
    <w:rsid w:val="002877E7"/>
    <w:rsid w:val="00296734"/>
    <w:rsid w:val="002B2204"/>
    <w:rsid w:val="002B2DC0"/>
    <w:rsid w:val="002C5EBC"/>
    <w:rsid w:val="002E2C86"/>
    <w:rsid w:val="00302539"/>
    <w:rsid w:val="003074F9"/>
    <w:rsid w:val="00320B27"/>
    <w:rsid w:val="00331278"/>
    <w:rsid w:val="0035077F"/>
    <w:rsid w:val="00374DFF"/>
    <w:rsid w:val="00383243"/>
    <w:rsid w:val="003A7D8A"/>
    <w:rsid w:val="003B0D87"/>
    <w:rsid w:val="004035CA"/>
    <w:rsid w:val="00424418"/>
    <w:rsid w:val="00450AAD"/>
    <w:rsid w:val="00453027"/>
    <w:rsid w:val="00464EE0"/>
    <w:rsid w:val="00467C28"/>
    <w:rsid w:val="00474DA1"/>
    <w:rsid w:val="004752A5"/>
    <w:rsid w:val="00476BE8"/>
    <w:rsid w:val="00483F12"/>
    <w:rsid w:val="00490A6C"/>
    <w:rsid w:val="00497052"/>
    <w:rsid w:val="004C146A"/>
    <w:rsid w:val="004C3BED"/>
    <w:rsid w:val="004C4762"/>
    <w:rsid w:val="004E74F8"/>
    <w:rsid w:val="004F2A2E"/>
    <w:rsid w:val="004F7599"/>
    <w:rsid w:val="00522781"/>
    <w:rsid w:val="005425B4"/>
    <w:rsid w:val="00577D19"/>
    <w:rsid w:val="00581CF1"/>
    <w:rsid w:val="005D7BFF"/>
    <w:rsid w:val="00601A00"/>
    <w:rsid w:val="006104D0"/>
    <w:rsid w:val="006117A7"/>
    <w:rsid w:val="0062295C"/>
    <w:rsid w:val="00655520"/>
    <w:rsid w:val="006635B9"/>
    <w:rsid w:val="0067420B"/>
    <w:rsid w:val="00674C5F"/>
    <w:rsid w:val="00682D98"/>
    <w:rsid w:val="006927D7"/>
    <w:rsid w:val="006B5208"/>
    <w:rsid w:val="006C02BB"/>
    <w:rsid w:val="006C7104"/>
    <w:rsid w:val="006D74D9"/>
    <w:rsid w:val="00734EC9"/>
    <w:rsid w:val="007559E2"/>
    <w:rsid w:val="00756282"/>
    <w:rsid w:val="00794AD9"/>
    <w:rsid w:val="007A2E34"/>
    <w:rsid w:val="007B2C0E"/>
    <w:rsid w:val="007B5BDF"/>
    <w:rsid w:val="007C321E"/>
    <w:rsid w:val="007D1397"/>
    <w:rsid w:val="007D23B4"/>
    <w:rsid w:val="007D3041"/>
    <w:rsid w:val="007D6933"/>
    <w:rsid w:val="007E5DE1"/>
    <w:rsid w:val="007E76AA"/>
    <w:rsid w:val="007F53FB"/>
    <w:rsid w:val="00802511"/>
    <w:rsid w:val="008061B2"/>
    <w:rsid w:val="008077DC"/>
    <w:rsid w:val="00826C6F"/>
    <w:rsid w:val="00827ADD"/>
    <w:rsid w:val="00836B0F"/>
    <w:rsid w:val="00846453"/>
    <w:rsid w:val="00874F05"/>
    <w:rsid w:val="00883542"/>
    <w:rsid w:val="00892D5E"/>
    <w:rsid w:val="008B6782"/>
    <w:rsid w:val="008B6CA9"/>
    <w:rsid w:val="008D66D9"/>
    <w:rsid w:val="008F686F"/>
    <w:rsid w:val="008F7F63"/>
    <w:rsid w:val="009000F9"/>
    <w:rsid w:val="009202BE"/>
    <w:rsid w:val="0092273D"/>
    <w:rsid w:val="00923C6D"/>
    <w:rsid w:val="00926306"/>
    <w:rsid w:val="009367F4"/>
    <w:rsid w:val="009436FF"/>
    <w:rsid w:val="00960B4B"/>
    <w:rsid w:val="00971E36"/>
    <w:rsid w:val="00981FBC"/>
    <w:rsid w:val="0098530C"/>
    <w:rsid w:val="009A1AF6"/>
    <w:rsid w:val="009A75DA"/>
    <w:rsid w:val="009A7613"/>
    <w:rsid w:val="009C597D"/>
    <w:rsid w:val="009D756D"/>
    <w:rsid w:val="009E1F5E"/>
    <w:rsid w:val="00A02FB6"/>
    <w:rsid w:val="00A31D06"/>
    <w:rsid w:val="00A33D8C"/>
    <w:rsid w:val="00A35D50"/>
    <w:rsid w:val="00A40880"/>
    <w:rsid w:val="00A6796A"/>
    <w:rsid w:val="00A95DFB"/>
    <w:rsid w:val="00AC0F01"/>
    <w:rsid w:val="00AD1B71"/>
    <w:rsid w:val="00AD1BD4"/>
    <w:rsid w:val="00AF014A"/>
    <w:rsid w:val="00AF0D4A"/>
    <w:rsid w:val="00B14CFF"/>
    <w:rsid w:val="00B16AB6"/>
    <w:rsid w:val="00B25224"/>
    <w:rsid w:val="00B259BB"/>
    <w:rsid w:val="00B32E40"/>
    <w:rsid w:val="00B4517C"/>
    <w:rsid w:val="00B5401D"/>
    <w:rsid w:val="00B55C55"/>
    <w:rsid w:val="00B65336"/>
    <w:rsid w:val="00B717D7"/>
    <w:rsid w:val="00B85427"/>
    <w:rsid w:val="00BC32F7"/>
    <w:rsid w:val="00BD06D0"/>
    <w:rsid w:val="00BE2870"/>
    <w:rsid w:val="00C046B9"/>
    <w:rsid w:val="00C14DC4"/>
    <w:rsid w:val="00C806FB"/>
    <w:rsid w:val="00C95414"/>
    <w:rsid w:val="00C979B4"/>
    <w:rsid w:val="00CA07CB"/>
    <w:rsid w:val="00CA74F4"/>
    <w:rsid w:val="00CD2974"/>
    <w:rsid w:val="00CD4183"/>
    <w:rsid w:val="00CF726A"/>
    <w:rsid w:val="00D02449"/>
    <w:rsid w:val="00D036D0"/>
    <w:rsid w:val="00D12354"/>
    <w:rsid w:val="00D27E5E"/>
    <w:rsid w:val="00D5265D"/>
    <w:rsid w:val="00D76C7D"/>
    <w:rsid w:val="00D84A5D"/>
    <w:rsid w:val="00D86ECC"/>
    <w:rsid w:val="00DA52AC"/>
    <w:rsid w:val="00DB28AF"/>
    <w:rsid w:val="00DD320B"/>
    <w:rsid w:val="00DE3083"/>
    <w:rsid w:val="00E07D61"/>
    <w:rsid w:val="00E15F00"/>
    <w:rsid w:val="00E20088"/>
    <w:rsid w:val="00E211BF"/>
    <w:rsid w:val="00E274D2"/>
    <w:rsid w:val="00E35816"/>
    <w:rsid w:val="00E4397C"/>
    <w:rsid w:val="00E76421"/>
    <w:rsid w:val="00EA467E"/>
    <w:rsid w:val="00ED3708"/>
    <w:rsid w:val="00EE2F4A"/>
    <w:rsid w:val="00EE441C"/>
    <w:rsid w:val="00EF18B0"/>
    <w:rsid w:val="00EF3AB4"/>
    <w:rsid w:val="00F01DC8"/>
    <w:rsid w:val="00F1680A"/>
    <w:rsid w:val="00F2649D"/>
    <w:rsid w:val="00F333C1"/>
    <w:rsid w:val="00F40A8C"/>
    <w:rsid w:val="00F96F2F"/>
    <w:rsid w:val="00FA2D4E"/>
    <w:rsid w:val="00FB2BDC"/>
    <w:rsid w:val="00FD13A3"/>
    <w:rsid w:val="00FE3044"/>
    <w:rsid w:val="00FF07E2"/>
    <w:rsid w:val="00FF265C"/>
    <w:rsid w:val="00FF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E9E47A076E2FC1EF87917E95BD8FA9C31CBC977E765781106E8267095B61115C98A19C533A5D283C35DB40D31D07EEA8CAC58AB2FCDAC66AoF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E9E47A076E2FC1EF87917E95BD8FA9C31CBC977E765781106E8267095B61115C98A19950335375697ADA1C954B14EDAACAC68BAE6FoDN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E9E47A076E2FC1EF87917E95BD8FA9C31CBC977E765781106E8267095B61115C98A198533E5375697ADA1C954B14EDAACAC68BAE6Fo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4E9E47A076E2FC1EF87917E95BD8FA9C31CBC977E765781106E8267095B61115C98A19C533A5E213935DB40D31D07EEA8CAC58AB2FCDAC66Ao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E9E47A076E2FC1EF87917E95BD8FA9C31CBC977E765781106E8267095B61115C98A19C533A5D283D35DB40D31D07EEA8CAC58AB2FCDAC66Ao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4D7B2-3E43-453D-A7DD-4954E927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КФиЭ-Председатель - Лукошков Сергей Николаевич</cp:lastModifiedBy>
  <cp:revision>14</cp:revision>
  <cp:lastPrinted>2024-08-27T09:09:00Z</cp:lastPrinted>
  <dcterms:created xsi:type="dcterms:W3CDTF">2024-08-22T12:22:00Z</dcterms:created>
  <dcterms:modified xsi:type="dcterms:W3CDTF">2024-08-28T13:22:00Z</dcterms:modified>
</cp:coreProperties>
</file>